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A9" w:rsidRDefault="000048A9" w:rsidP="000048A9">
      <w:pPr>
        <w:jc w:val="center"/>
      </w:pPr>
      <w:r>
        <w:t>KYLE ACADEMY</w:t>
      </w:r>
    </w:p>
    <w:p w:rsidR="000048A9" w:rsidRPr="00534501" w:rsidRDefault="000048A9" w:rsidP="00D30DD4">
      <w:pPr>
        <w:shd w:val="clear" w:color="auto" w:fill="244061" w:themeFill="accent1" w:themeFillShade="80"/>
        <w:jc w:val="center"/>
        <w:rPr>
          <w:b/>
          <w:sz w:val="28"/>
          <w:szCs w:val="28"/>
        </w:rPr>
      </w:pPr>
      <w:r w:rsidRPr="00534501">
        <w:rPr>
          <w:b/>
          <w:sz w:val="28"/>
          <w:szCs w:val="28"/>
        </w:rPr>
        <w:t>HEAD TEACHER’S REPORT TO THE PARENT COUNCIL</w:t>
      </w:r>
    </w:p>
    <w:p w:rsidR="00D30DD4" w:rsidRDefault="00F82FCA" w:rsidP="00EC24A5">
      <w:pPr>
        <w:jc w:val="center"/>
      </w:pPr>
      <w:r>
        <w:t>Tuesday 29</w:t>
      </w:r>
      <w:bookmarkStart w:id="0" w:name="_GoBack"/>
      <w:bookmarkEnd w:id="0"/>
      <w:r w:rsidR="006E175D">
        <w:t xml:space="preserve"> Octo</w:t>
      </w:r>
      <w:r w:rsidR="00E76713">
        <w:t>ber</w:t>
      </w:r>
      <w:r w:rsidR="006E175D">
        <w:t xml:space="preserve"> 2019</w:t>
      </w:r>
    </w:p>
    <w:p w:rsidR="00E85CB4" w:rsidRDefault="00E85CB4" w:rsidP="00E85CB4">
      <w:pPr>
        <w:shd w:val="clear" w:color="auto" w:fill="DBE5F1" w:themeFill="accent1" w:themeFillTint="33"/>
        <w:rPr>
          <w:b/>
          <w:sz w:val="24"/>
          <w:szCs w:val="24"/>
        </w:rPr>
      </w:pPr>
      <w:r>
        <w:rPr>
          <w:b/>
          <w:sz w:val="24"/>
          <w:szCs w:val="24"/>
        </w:rPr>
        <w:t>Staffing</w:t>
      </w:r>
    </w:p>
    <w:p w:rsidR="00E70641" w:rsidRDefault="00E70641" w:rsidP="00294F50">
      <w:r>
        <w:t xml:space="preserve">Ms Crawford and Mr McArdle are currently covering Chemistry and Physics for Mrs Thomas who is on maternity leave. Mr Bonner has taken on Mrs Thomas’ role as Head of Craigie House.  We said farewell to Mr Baillie last week who has taken up post as Principal Teacher of Music at Marr College. We have temporary supply in at present – interviews for the vacant music post take place on Thursday. </w:t>
      </w:r>
    </w:p>
    <w:p w:rsidR="00E70641" w:rsidRPr="00B37AAB" w:rsidRDefault="00E70641" w:rsidP="00E70641">
      <w:pPr>
        <w:shd w:val="clear" w:color="auto" w:fill="DBE5F1" w:themeFill="accent1" w:themeFillTint="33"/>
        <w:rPr>
          <w:b/>
          <w:sz w:val="24"/>
          <w:szCs w:val="24"/>
        </w:rPr>
      </w:pPr>
      <w:r w:rsidRPr="00B37AAB">
        <w:rPr>
          <w:b/>
          <w:sz w:val="24"/>
          <w:szCs w:val="24"/>
        </w:rPr>
        <w:t>Buddy Breakfast</w:t>
      </w:r>
    </w:p>
    <w:p w:rsidR="00E70641" w:rsidRDefault="00E70641" w:rsidP="00E70641">
      <w:r>
        <w:t xml:space="preserve">The annual Buddy Breakfast organised by S6 pupils for new S1s took place on Friday 4 October.  The event was very successful.  S1 pupils completed teambuilding tasks in their Houses and then enjoyed breakfast with their S6 Buddies while completing a profile sheet for a Time Capsule that gets returned to them in S6. </w:t>
      </w:r>
    </w:p>
    <w:p w:rsidR="00B92F57" w:rsidRDefault="00B92F57" w:rsidP="00D44F99">
      <w:pPr>
        <w:contextualSpacing/>
        <w:rPr>
          <w:color w:val="000000"/>
        </w:rPr>
      </w:pPr>
    </w:p>
    <w:p w:rsidR="00B92F57" w:rsidRPr="00563ABE" w:rsidRDefault="00E70641" w:rsidP="00563ABE">
      <w:pPr>
        <w:shd w:val="clear" w:color="auto" w:fill="DBE5F1" w:themeFill="accent1" w:themeFillTint="33"/>
        <w:rPr>
          <w:b/>
          <w:sz w:val="24"/>
          <w:szCs w:val="24"/>
        </w:rPr>
      </w:pPr>
      <w:r>
        <w:rPr>
          <w:b/>
          <w:sz w:val="24"/>
          <w:szCs w:val="24"/>
        </w:rPr>
        <w:t>Maths Week Scotland</w:t>
      </w:r>
    </w:p>
    <w:p w:rsidR="0058219E" w:rsidRDefault="00E70641" w:rsidP="00D44F99">
      <w:pPr>
        <w:contextualSpacing/>
        <w:rPr>
          <w:color w:val="000000"/>
        </w:rPr>
      </w:pPr>
      <w:r>
        <w:rPr>
          <w:color w:val="000000"/>
        </w:rPr>
        <w:t>Maths Week Scotland took place on</w:t>
      </w:r>
      <w:r w:rsidR="0058219E">
        <w:rPr>
          <w:color w:val="000000"/>
        </w:rPr>
        <w:t xml:space="preserve"> 31 Sept</w:t>
      </w:r>
      <w:r>
        <w:rPr>
          <w:color w:val="000000"/>
        </w:rPr>
        <w:t xml:space="preserve">ember to 4 October.  The Maths department posed a range of tricky problem solving tasks that pupils attempted in Daily Personal Support. Assemblies were held highlighting the relevance of maths and numeracy in everyday life and S1 and S2 classes took part in competitions.  We continued to promote numeracy throughout the month of October at Daily Personal Support – </w:t>
      </w:r>
      <w:r w:rsidRPr="00E70641">
        <w:rPr>
          <w:i/>
          <w:color w:val="000000"/>
        </w:rPr>
        <w:t>Kyle Counts!</w:t>
      </w:r>
      <w:r>
        <w:rPr>
          <w:color w:val="000000"/>
        </w:rPr>
        <w:t xml:space="preserve"> was the theme of the month. </w:t>
      </w:r>
    </w:p>
    <w:p w:rsidR="00B37AAB" w:rsidRPr="00E70641" w:rsidRDefault="00B37AAB" w:rsidP="00B37AAB">
      <w:pPr>
        <w:contextualSpacing/>
        <w:rPr>
          <w:color w:val="000000"/>
        </w:rPr>
      </w:pPr>
    </w:p>
    <w:p w:rsidR="00E70641" w:rsidRPr="00E70641" w:rsidRDefault="00E70641" w:rsidP="00E70641">
      <w:pPr>
        <w:shd w:val="clear" w:color="auto" w:fill="DBE5F1" w:themeFill="accent1" w:themeFillTint="33"/>
        <w:rPr>
          <w:b/>
          <w:sz w:val="24"/>
          <w:szCs w:val="24"/>
        </w:rPr>
      </w:pPr>
      <w:r w:rsidRPr="00E70641">
        <w:rPr>
          <w:b/>
          <w:sz w:val="24"/>
          <w:szCs w:val="24"/>
        </w:rPr>
        <w:t>Fairtrade Chocolate Tasting Event</w:t>
      </w:r>
    </w:p>
    <w:p w:rsidR="00E70641" w:rsidRDefault="00E70641" w:rsidP="00294F50">
      <w:pPr>
        <w:contextualSpacing/>
      </w:pPr>
      <w:r>
        <w:t xml:space="preserve">As </w:t>
      </w:r>
      <w:r w:rsidR="00F82FCA">
        <w:t>usual,</w:t>
      </w:r>
      <w:r>
        <w:t xml:space="preserve"> this was a very successful event.  It took place on Wednesday 9 October, organised</w:t>
      </w:r>
      <w:r w:rsidR="00F82FCA">
        <w:t xml:space="preserve"> by Mrs Rankin</w:t>
      </w:r>
      <w:r>
        <w:t xml:space="preserve"> and her Fairtrade group.  </w:t>
      </w:r>
      <w:r w:rsidR="00F82FCA">
        <w:t>We were delighted that there was such a  great turnout.</w:t>
      </w:r>
    </w:p>
    <w:p w:rsidR="00F82FCA" w:rsidRDefault="00F82FCA" w:rsidP="00294F50">
      <w:pPr>
        <w:contextualSpacing/>
      </w:pPr>
    </w:p>
    <w:p w:rsidR="00F82FCA" w:rsidRDefault="00F82FCA" w:rsidP="00294F50">
      <w:pPr>
        <w:contextualSpacing/>
      </w:pPr>
    </w:p>
    <w:p w:rsidR="00B37AAB" w:rsidRPr="00F82FCA" w:rsidRDefault="00F82FCA" w:rsidP="00F82FCA">
      <w:pPr>
        <w:shd w:val="clear" w:color="auto" w:fill="DBE5F1" w:themeFill="accent1" w:themeFillTint="33"/>
        <w:rPr>
          <w:b/>
          <w:sz w:val="24"/>
          <w:szCs w:val="24"/>
        </w:rPr>
      </w:pPr>
      <w:r w:rsidRPr="00F82FCA">
        <w:rPr>
          <w:b/>
          <w:sz w:val="24"/>
          <w:szCs w:val="24"/>
        </w:rPr>
        <w:t>Upcoming Events</w:t>
      </w:r>
      <w:r>
        <w:rPr>
          <w:b/>
          <w:sz w:val="24"/>
          <w:szCs w:val="24"/>
        </w:rPr>
        <w:t xml:space="preserve"> in November</w:t>
      </w:r>
    </w:p>
    <w:p w:rsidR="00F82FCA" w:rsidRDefault="00F82FCA" w:rsidP="00294F50">
      <w:pPr>
        <w:contextualSpacing/>
      </w:pPr>
      <w:r>
        <w:t>Tuesday 30 October – S6 Halloween Disco</w:t>
      </w:r>
    </w:p>
    <w:p w:rsidR="00F82FCA" w:rsidRDefault="00F82FCA" w:rsidP="00294F50">
      <w:pPr>
        <w:contextualSpacing/>
      </w:pPr>
      <w:r>
        <w:t>Wednesday 6 November – S5/6 Parent Evening</w:t>
      </w:r>
    </w:p>
    <w:p w:rsidR="00F82FCA" w:rsidRDefault="00F82FCA" w:rsidP="00294F50">
      <w:pPr>
        <w:contextualSpacing/>
      </w:pPr>
      <w:r>
        <w:t xml:space="preserve">Children in Need Week </w:t>
      </w:r>
    </w:p>
    <w:p w:rsidR="00F82FCA" w:rsidRPr="00294F50" w:rsidRDefault="00F82FCA" w:rsidP="00294F50">
      <w:pPr>
        <w:contextualSpacing/>
      </w:pPr>
      <w:r>
        <w:t xml:space="preserve">Thursday 28 November – Primary Parents Information Evening </w:t>
      </w:r>
    </w:p>
    <w:sectPr w:rsidR="00F82FCA" w:rsidRPr="00294F50" w:rsidSect="00DD54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01" w:rsidRDefault="00D73001" w:rsidP="00F62CEF">
      <w:pPr>
        <w:spacing w:after="0" w:line="240" w:lineRule="auto"/>
      </w:pPr>
      <w:r>
        <w:separator/>
      </w:r>
    </w:p>
  </w:endnote>
  <w:endnote w:type="continuationSeparator" w:id="0">
    <w:p w:rsidR="00D73001" w:rsidRDefault="00D73001" w:rsidP="00F6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01" w:rsidRDefault="00D73001" w:rsidP="00F62CEF">
      <w:pPr>
        <w:spacing w:after="0" w:line="240" w:lineRule="auto"/>
      </w:pPr>
      <w:r>
        <w:separator/>
      </w:r>
    </w:p>
  </w:footnote>
  <w:footnote w:type="continuationSeparator" w:id="0">
    <w:p w:rsidR="00D73001" w:rsidRDefault="00D73001" w:rsidP="00F62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4E60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B7B65"/>
    <w:multiLevelType w:val="hybridMultilevel"/>
    <w:tmpl w:val="38CEB046"/>
    <w:lvl w:ilvl="0" w:tplc="FBB26076">
      <w:start w:val="1"/>
      <w:numFmt w:val="bullet"/>
      <w:lvlText w:val="•"/>
      <w:lvlJc w:val="left"/>
      <w:pPr>
        <w:tabs>
          <w:tab w:val="num" w:pos="720"/>
        </w:tabs>
        <w:ind w:left="720" w:hanging="360"/>
      </w:pPr>
      <w:rPr>
        <w:rFonts w:ascii="Arial" w:hAnsi="Arial" w:hint="default"/>
      </w:rPr>
    </w:lvl>
    <w:lvl w:ilvl="1" w:tplc="2D54641C" w:tentative="1">
      <w:start w:val="1"/>
      <w:numFmt w:val="bullet"/>
      <w:lvlText w:val="•"/>
      <w:lvlJc w:val="left"/>
      <w:pPr>
        <w:tabs>
          <w:tab w:val="num" w:pos="1440"/>
        </w:tabs>
        <w:ind w:left="1440" w:hanging="360"/>
      </w:pPr>
      <w:rPr>
        <w:rFonts w:ascii="Arial" w:hAnsi="Arial" w:hint="default"/>
      </w:rPr>
    </w:lvl>
    <w:lvl w:ilvl="2" w:tplc="24BA5BA8" w:tentative="1">
      <w:start w:val="1"/>
      <w:numFmt w:val="bullet"/>
      <w:lvlText w:val="•"/>
      <w:lvlJc w:val="left"/>
      <w:pPr>
        <w:tabs>
          <w:tab w:val="num" w:pos="2160"/>
        </w:tabs>
        <w:ind w:left="2160" w:hanging="360"/>
      </w:pPr>
      <w:rPr>
        <w:rFonts w:ascii="Arial" w:hAnsi="Arial" w:hint="default"/>
      </w:rPr>
    </w:lvl>
    <w:lvl w:ilvl="3" w:tplc="A6602B9A" w:tentative="1">
      <w:start w:val="1"/>
      <w:numFmt w:val="bullet"/>
      <w:lvlText w:val="•"/>
      <w:lvlJc w:val="left"/>
      <w:pPr>
        <w:tabs>
          <w:tab w:val="num" w:pos="2880"/>
        </w:tabs>
        <w:ind w:left="2880" w:hanging="360"/>
      </w:pPr>
      <w:rPr>
        <w:rFonts w:ascii="Arial" w:hAnsi="Arial" w:hint="default"/>
      </w:rPr>
    </w:lvl>
    <w:lvl w:ilvl="4" w:tplc="295C3C9C" w:tentative="1">
      <w:start w:val="1"/>
      <w:numFmt w:val="bullet"/>
      <w:lvlText w:val="•"/>
      <w:lvlJc w:val="left"/>
      <w:pPr>
        <w:tabs>
          <w:tab w:val="num" w:pos="3600"/>
        </w:tabs>
        <w:ind w:left="3600" w:hanging="360"/>
      </w:pPr>
      <w:rPr>
        <w:rFonts w:ascii="Arial" w:hAnsi="Arial" w:hint="default"/>
      </w:rPr>
    </w:lvl>
    <w:lvl w:ilvl="5" w:tplc="88326CB8" w:tentative="1">
      <w:start w:val="1"/>
      <w:numFmt w:val="bullet"/>
      <w:lvlText w:val="•"/>
      <w:lvlJc w:val="left"/>
      <w:pPr>
        <w:tabs>
          <w:tab w:val="num" w:pos="4320"/>
        </w:tabs>
        <w:ind w:left="4320" w:hanging="360"/>
      </w:pPr>
      <w:rPr>
        <w:rFonts w:ascii="Arial" w:hAnsi="Arial" w:hint="default"/>
      </w:rPr>
    </w:lvl>
    <w:lvl w:ilvl="6" w:tplc="678E1FE8" w:tentative="1">
      <w:start w:val="1"/>
      <w:numFmt w:val="bullet"/>
      <w:lvlText w:val="•"/>
      <w:lvlJc w:val="left"/>
      <w:pPr>
        <w:tabs>
          <w:tab w:val="num" w:pos="5040"/>
        </w:tabs>
        <w:ind w:left="5040" w:hanging="360"/>
      </w:pPr>
      <w:rPr>
        <w:rFonts w:ascii="Arial" w:hAnsi="Arial" w:hint="default"/>
      </w:rPr>
    </w:lvl>
    <w:lvl w:ilvl="7" w:tplc="6C02ED2A" w:tentative="1">
      <w:start w:val="1"/>
      <w:numFmt w:val="bullet"/>
      <w:lvlText w:val="•"/>
      <w:lvlJc w:val="left"/>
      <w:pPr>
        <w:tabs>
          <w:tab w:val="num" w:pos="5760"/>
        </w:tabs>
        <w:ind w:left="5760" w:hanging="360"/>
      </w:pPr>
      <w:rPr>
        <w:rFonts w:ascii="Arial" w:hAnsi="Arial" w:hint="default"/>
      </w:rPr>
    </w:lvl>
    <w:lvl w:ilvl="8" w:tplc="006C90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086B82"/>
    <w:multiLevelType w:val="hybridMultilevel"/>
    <w:tmpl w:val="3532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374C"/>
    <w:multiLevelType w:val="hybridMultilevel"/>
    <w:tmpl w:val="3C7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42657"/>
    <w:multiLevelType w:val="hybridMultilevel"/>
    <w:tmpl w:val="2B1C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E6007"/>
    <w:multiLevelType w:val="hybridMultilevel"/>
    <w:tmpl w:val="4B84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56C3E"/>
    <w:multiLevelType w:val="hybridMultilevel"/>
    <w:tmpl w:val="D45EAC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3B11F13"/>
    <w:multiLevelType w:val="hybridMultilevel"/>
    <w:tmpl w:val="0C905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943C7"/>
    <w:multiLevelType w:val="hybridMultilevel"/>
    <w:tmpl w:val="CA884B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535A7708"/>
    <w:multiLevelType w:val="hybridMultilevel"/>
    <w:tmpl w:val="1834D3B4"/>
    <w:lvl w:ilvl="0" w:tplc="6994EB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309E1"/>
    <w:multiLevelType w:val="hybridMultilevel"/>
    <w:tmpl w:val="235C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775E0"/>
    <w:multiLevelType w:val="hybridMultilevel"/>
    <w:tmpl w:val="EAE8757E"/>
    <w:lvl w:ilvl="0" w:tplc="3440CF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A409D"/>
    <w:multiLevelType w:val="hybridMultilevel"/>
    <w:tmpl w:val="5634821C"/>
    <w:lvl w:ilvl="0" w:tplc="FDE6EC4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17763D"/>
    <w:multiLevelType w:val="hybridMultilevel"/>
    <w:tmpl w:val="BE5E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5E7067"/>
    <w:multiLevelType w:val="hybridMultilevel"/>
    <w:tmpl w:val="FA981B38"/>
    <w:lvl w:ilvl="0" w:tplc="95C6553A">
      <w:start w:val="1"/>
      <w:numFmt w:val="bullet"/>
      <w:lvlText w:val="•"/>
      <w:lvlJc w:val="left"/>
      <w:pPr>
        <w:tabs>
          <w:tab w:val="num" w:pos="720"/>
        </w:tabs>
        <w:ind w:left="720" w:hanging="360"/>
      </w:pPr>
      <w:rPr>
        <w:rFonts w:ascii="Arial" w:hAnsi="Arial" w:hint="default"/>
      </w:rPr>
    </w:lvl>
    <w:lvl w:ilvl="1" w:tplc="EBF237DC" w:tentative="1">
      <w:start w:val="1"/>
      <w:numFmt w:val="bullet"/>
      <w:lvlText w:val="•"/>
      <w:lvlJc w:val="left"/>
      <w:pPr>
        <w:tabs>
          <w:tab w:val="num" w:pos="1440"/>
        </w:tabs>
        <w:ind w:left="1440" w:hanging="360"/>
      </w:pPr>
      <w:rPr>
        <w:rFonts w:ascii="Arial" w:hAnsi="Arial" w:hint="default"/>
      </w:rPr>
    </w:lvl>
    <w:lvl w:ilvl="2" w:tplc="6DD03C6E" w:tentative="1">
      <w:start w:val="1"/>
      <w:numFmt w:val="bullet"/>
      <w:lvlText w:val="•"/>
      <w:lvlJc w:val="left"/>
      <w:pPr>
        <w:tabs>
          <w:tab w:val="num" w:pos="2160"/>
        </w:tabs>
        <w:ind w:left="2160" w:hanging="360"/>
      </w:pPr>
      <w:rPr>
        <w:rFonts w:ascii="Arial" w:hAnsi="Arial" w:hint="default"/>
      </w:rPr>
    </w:lvl>
    <w:lvl w:ilvl="3" w:tplc="90D48F2A" w:tentative="1">
      <w:start w:val="1"/>
      <w:numFmt w:val="bullet"/>
      <w:lvlText w:val="•"/>
      <w:lvlJc w:val="left"/>
      <w:pPr>
        <w:tabs>
          <w:tab w:val="num" w:pos="2880"/>
        </w:tabs>
        <w:ind w:left="2880" w:hanging="360"/>
      </w:pPr>
      <w:rPr>
        <w:rFonts w:ascii="Arial" w:hAnsi="Arial" w:hint="default"/>
      </w:rPr>
    </w:lvl>
    <w:lvl w:ilvl="4" w:tplc="E6C24946" w:tentative="1">
      <w:start w:val="1"/>
      <w:numFmt w:val="bullet"/>
      <w:lvlText w:val="•"/>
      <w:lvlJc w:val="left"/>
      <w:pPr>
        <w:tabs>
          <w:tab w:val="num" w:pos="3600"/>
        </w:tabs>
        <w:ind w:left="3600" w:hanging="360"/>
      </w:pPr>
      <w:rPr>
        <w:rFonts w:ascii="Arial" w:hAnsi="Arial" w:hint="default"/>
      </w:rPr>
    </w:lvl>
    <w:lvl w:ilvl="5" w:tplc="9AFAD396" w:tentative="1">
      <w:start w:val="1"/>
      <w:numFmt w:val="bullet"/>
      <w:lvlText w:val="•"/>
      <w:lvlJc w:val="left"/>
      <w:pPr>
        <w:tabs>
          <w:tab w:val="num" w:pos="4320"/>
        </w:tabs>
        <w:ind w:left="4320" w:hanging="360"/>
      </w:pPr>
      <w:rPr>
        <w:rFonts w:ascii="Arial" w:hAnsi="Arial" w:hint="default"/>
      </w:rPr>
    </w:lvl>
    <w:lvl w:ilvl="6" w:tplc="D7067F26" w:tentative="1">
      <w:start w:val="1"/>
      <w:numFmt w:val="bullet"/>
      <w:lvlText w:val="•"/>
      <w:lvlJc w:val="left"/>
      <w:pPr>
        <w:tabs>
          <w:tab w:val="num" w:pos="5040"/>
        </w:tabs>
        <w:ind w:left="5040" w:hanging="360"/>
      </w:pPr>
      <w:rPr>
        <w:rFonts w:ascii="Arial" w:hAnsi="Arial" w:hint="default"/>
      </w:rPr>
    </w:lvl>
    <w:lvl w:ilvl="7" w:tplc="3410D6AE" w:tentative="1">
      <w:start w:val="1"/>
      <w:numFmt w:val="bullet"/>
      <w:lvlText w:val="•"/>
      <w:lvlJc w:val="left"/>
      <w:pPr>
        <w:tabs>
          <w:tab w:val="num" w:pos="5760"/>
        </w:tabs>
        <w:ind w:left="5760" w:hanging="360"/>
      </w:pPr>
      <w:rPr>
        <w:rFonts w:ascii="Arial" w:hAnsi="Arial" w:hint="default"/>
      </w:rPr>
    </w:lvl>
    <w:lvl w:ilvl="8" w:tplc="5D0E37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D66804"/>
    <w:multiLevelType w:val="hybridMultilevel"/>
    <w:tmpl w:val="7FBAA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1"/>
  </w:num>
  <w:num w:numId="5">
    <w:abstractNumId w:val="13"/>
  </w:num>
  <w:num w:numId="6">
    <w:abstractNumId w:val="0"/>
  </w:num>
  <w:num w:numId="7">
    <w:abstractNumId w:val="4"/>
  </w:num>
  <w:num w:numId="8">
    <w:abstractNumId w:val="10"/>
  </w:num>
  <w:num w:numId="9">
    <w:abstractNumId w:val="7"/>
  </w:num>
  <w:num w:numId="10">
    <w:abstractNumId w:val="2"/>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12"/>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1"/>
    <w:rsid w:val="000042B1"/>
    <w:rsid w:val="000048A9"/>
    <w:rsid w:val="00044BA7"/>
    <w:rsid w:val="000461C5"/>
    <w:rsid w:val="00060C43"/>
    <w:rsid w:val="00092251"/>
    <w:rsid w:val="00097273"/>
    <w:rsid w:val="000A714B"/>
    <w:rsid w:val="000B1849"/>
    <w:rsid w:val="000B7681"/>
    <w:rsid w:val="000C418E"/>
    <w:rsid w:val="000D1BEB"/>
    <w:rsid w:val="000D5109"/>
    <w:rsid w:val="000E1A8C"/>
    <w:rsid w:val="000E1E42"/>
    <w:rsid w:val="00122693"/>
    <w:rsid w:val="00131BE3"/>
    <w:rsid w:val="00134900"/>
    <w:rsid w:val="00136FF1"/>
    <w:rsid w:val="00140D02"/>
    <w:rsid w:val="0015325C"/>
    <w:rsid w:val="00153FC8"/>
    <w:rsid w:val="00160044"/>
    <w:rsid w:val="0016106C"/>
    <w:rsid w:val="00171344"/>
    <w:rsid w:val="001B15F7"/>
    <w:rsid w:val="001D225D"/>
    <w:rsid w:val="001F1434"/>
    <w:rsid w:val="00201458"/>
    <w:rsid w:val="002156AD"/>
    <w:rsid w:val="00247327"/>
    <w:rsid w:val="00262400"/>
    <w:rsid w:val="00264D7C"/>
    <w:rsid w:val="002670C7"/>
    <w:rsid w:val="00294F50"/>
    <w:rsid w:val="002A7390"/>
    <w:rsid w:val="002B669C"/>
    <w:rsid w:val="002C059A"/>
    <w:rsid w:val="002E2BDA"/>
    <w:rsid w:val="00323D64"/>
    <w:rsid w:val="003263E1"/>
    <w:rsid w:val="003519D5"/>
    <w:rsid w:val="00387884"/>
    <w:rsid w:val="00394405"/>
    <w:rsid w:val="003B1782"/>
    <w:rsid w:val="003C3A49"/>
    <w:rsid w:val="003E4E29"/>
    <w:rsid w:val="003F6F37"/>
    <w:rsid w:val="003F7AF2"/>
    <w:rsid w:val="00403506"/>
    <w:rsid w:val="00410722"/>
    <w:rsid w:val="00421681"/>
    <w:rsid w:val="00425918"/>
    <w:rsid w:val="004320EA"/>
    <w:rsid w:val="004340BF"/>
    <w:rsid w:val="0044757D"/>
    <w:rsid w:val="00450872"/>
    <w:rsid w:val="00451FFF"/>
    <w:rsid w:val="0045575D"/>
    <w:rsid w:val="0046476E"/>
    <w:rsid w:val="004932E9"/>
    <w:rsid w:val="004B3B5E"/>
    <w:rsid w:val="004D0CBD"/>
    <w:rsid w:val="004D14C0"/>
    <w:rsid w:val="004D63FB"/>
    <w:rsid w:val="004E3CE9"/>
    <w:rsid w:val="0050203C"/>
    <w:rsid w:val="00503F88"/>
    <w:rsid w:val="005041EA"/>
    <w:rsid w:val="005222A1"/>
    <w:rsid w:val="00534501"/>
    <w:rsid w:val="005423A6"/>
    <w:rsid w:val="0055120E"/>
    <w:rsid w:val="00561B67"/>
    <w:rsid w:val="00562994"/>
    <w:rsid w:val="00563ABE"/>
    <w:rsid w:val="005755B5"/>
    <w:rsid w:val="00575C84"/>
    <w:rsid w:val="0058219E"/>
    <w:rsid w:val="0058783A"/>
    <w:rsid w:val="0059251F"/>
    <w:rsid w:val="005A560E"/>
    <w:rsid w:val="006210B7"/>
    <w:rsid w:val="00652CE0"/>
    <w:rsid w:val="00656FCA"/>
    <w:rsid w:val="00681E9E"/>
    <w:rsid w:val="006C4D25"/>
    <w:rsid w:val="006D0EC4"/>
    <w:rsid w:val="006D604A"/>
    <w:rsid w:val="006E0E41"/>
    <w:rsid w:val="006E175D"/>
    <w:rsid w:val="006F7196"/>
    <w:rsid w:val="0070605D"/>
    <w:rsid w:val="00734DA9"/>
    <w:rsid w:val="007415B7"/>
    <w:rsid w:val="007447BC"/>
    <w:rsid w:val="007547DD"/>
    <w:rsid w:val="00754B86"/>
    <w:rsid w:val="00762D7F"/>
    <w:rsid w:val="00794698"/>
    <w:rsid w:val="007A6918"/>
    <w:rsid w:val="007A6B0A"/>
    <w:rsid w:val="007E6CD2"/>
    <w:rsid w:val="007F1F7B"/>
    <w:rsid w:val="00800AF2"/>
    <w:rsid w:val="00835CAC"/>
    <w:rsid w:val="00862972"/>
    <w:rsid w:val="00886EF6"/>
    <w:rsid w:val="00886FB9"/>
    <w:rsid w:val="00892DB2"/>
    <w:rsid w:val="008A7CD6"/>
    <w:rsid w:val="008D5632"/>
    <w:rsid w:val="008E13CE"/>
    <w:rsid w:val="008E7F08"/>
    <w:rsid w:val="008F0C95"/>
    <w:rsid w:val="00926418"/>
    <w:rsid w:val="00926EE6"/>
    <w:rsid w:val="009510DB"/>
    <w:rsid w:val="0096326B"/>
    <w:rsid w:val="00995E1E"/>
    <w:rsid w:val="009A1C3F"/>
    <w:rsid w:val="009A1D10"/>
    <w:rsid w:val="009B6BD8"/>
    <w:rsid w:val="009D76F5"/>
    <w:rsid w:val="009E0FDC"/>
    <w:rsid w:val="00A015E9"/>
    <w:rsid w:val="00A04D02"/>
    <w:rsid w:val="00A13931"/>
    <w:rsid w:val="00A21E01"/>
    <w:rsid w:val="00A268B5"/>
    <w:rsid w:val="00A33717"/>
    <w:rsid w:val="00A403B2"/>
    <w:rsid w:val="00A47E2C"/>
    <w:rsid w:val="00A557A7"/>
    <w:rsid w:val="00A630BD"/>
    <w:rsid w:val="00A66813"/>
    <w:rsid w:val="00A71E4F"/>
    <w:rsid w:val="00AB2502"/>
    <w:rsid w:val="00AF3BC8"/>
    <w:rsid w:val="00B338A0"/>
    <w:rsid w:val="00B3625E"/>
    <w:rsid w:val="00B37AAB"/>
    <w:rsid w:val="00B92F57"/>
    <w:rsid w:val="00BB324A"/>
    <w:rsid w:val="00BD73CD"/>
    <w:rsid w:val="00BF7891"/>
    <w:rsid w:val="00C12942"/>
    <w:rsid w:val="00C356EF"/>
    <w:rsid w:val="00C35AC3"/>
    <w:rsid w:val="00C502D0"/>
    <w:rsid w:val="00C70DBC"/>
    <w:rsid w:val="00C774BA"/>
    <w:rsid w:val="00C94C29"/>
    <w:rsid w:val="00CA4225"/>
    <w:rsid w:val="00CB778E"/>
    <w:rsid w:val="00CC4F3B"/>
    <w:rsid w:val="00CD26EC"/>
    <w:rsid w:val="00CD4385"/>
    <w:rsid w:val="00CD53D4"/>
    <w:rsid w:val="00CD6E3F"/>
    <w:rsid w:val="00CF42EC"/>
    <w:rsid w:val="00CF6494"/>
    <w:rsid w:val="00D26FBB"/>
    <w:rsid w:val="00D30DD4"/>
    <w:rsid w:val="00D44F99"/>
    <w:rsid w:val="00D54DD4"/>
    <w:rsid w:val="00D5625C"/>
    <w:rsid w:val="00D61CC2"/>
    <w:rsid w:val="00D6552B"/>
    <w:rsid w:val="00D66AB2"/>
    <w:rsid w:val="00D72014"/>
    <w:rsid w:val="00D73001"/>
    <w:rsid w:val="00D846DA"/>
    <w:rsid w:val="00D84EF8"/>
    <w:rsid w:val="00D87F74"/>
    <w:rsid w:val="00D95D87"/>
    <w:rsid w:val="00D9728D"/>
    <w:rsid w:val="00DA4B35"/>
    <w:rsid w:val="00DB35D2"/>
    <w:rsid w:val="00DB43B7"/>
    <w:rsid w:val="00DD54C1"/>
    <w:rsid w:val="00DF6550"/>
    <w:rsid w:val="00DF7664"/>
    <w:rsid w:val="00E02B05"/>
    <w:rsid w:val="00E10952"/>
    <w:rsid w:val="00E12BD7"/>
    <w:rsid w:val="00E13BD5"/>
    <w:rsid w:val="00E13C3A"/>
    <w:rsid w:val="00E26690"/>
    <w:rsid w:val="00E42142"/>
    <w:rsid w:val="00E45AC5"/>
    <w:rsid w:val="00E61929"/>
    <w:rsid w:val="00E65BD5"/>
    <w:rsid w:val="00E70641"/>
    <w:rsid w:val="00E74A99"/>
    <w:rsid w:val="00E76713"/>
    <w:rsid w:val="00E8030E"/>
    <w:rsid w:val="00E85CB4"/>
    <w:rsid w:val="00EA425A"/>
    <w:rsid w:val="00EC24A5"/>
    <w:rsid w:val="00EF0494"/>
    <w:rsid w:val="00F15321"/>
    <w:rsid w:val="00F15AA3"/>
    <w:rsid w:val="00F22A14"/>
    <w:rsid w:val="00F465BB"/>
    <w:rsid w:val="00F53BEC"/>
    <w:rsid w:val="00F62CEF"/>
    <w:rsid w:val="00F670D6"/>
    <w:rsid w:val="00F77B0B"/>
    <w:rsid w:val="00F82FCA"/>
    <w:rsid w:val="00F90893"/>
    <w:rsid w:val="00F96263"/>
    <w:rsid w:val="00FB3D98"/>
    <w:rsid w:val="00FB47C5"/>
    <w:rsid w:val="00FC13D0"/>
    <w:rsid w:val="00FE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F9AF"/>
  <w15:docId w15:val="{803E66B6-A25E-43CC-A7F1-6ACBD2CF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327"/>
    <w:rPr>
      <w:color w:val="0000FF" w:themeColor="hyperlink"/>
      <w:u w:val="single"/>
    </w:rPr>
  </w:style>
  <w:style w:type="paragraph" w:styleId="Header">
    <w:name w:val="header"/>
    <w:basedOn w:val="Normal"/>
    <w:link w:val="HeaderChar"/>
    <w:uiPriority w:val="99"/>
    <w:unhideWhenUsed/>
    <w:rsid w:val="00F6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CEF"/>
  </w:style>
  <w:style w:type="paragraph" w:styleId="Footer">
    <w:name w:val="footer"/>
    <w:basedOn w:val="Normal"/>
    <w:link w:val="FooterChar"/>
    <w:uiPriority w:val="99"/>
    <w:unhideWhenUsed/>
    <w:rsid w:val="00F6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CEF"/>
  </w:style>
  <w:style w:type="paragraph" w:styleId="NormalWeb">
    <w:name w:val="Normal (Web)"/>
    <w:basedOn w:val="Normal"/>
    <w:uiPriority w:val="99"/>
    <w:unhideWhenUsed/>
    <w:rsid w:val="00C50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53BEC"/>
    <w:pPr>
      <w:ind w:left="720"/>
      <w:contextualSpacing/>
    </w:pPr>
  </w:style>
  <w:style w:type="paragraph" w:styleId="BodyText">
    <w:name w:val="Body Text"/>
    <w:link w:val="BodyTextChar"/>
    <w:uiPriority w:val="99"/>
    <w:semiHidden/>
    <w:unhideWhenUsed/>
    <w:rsid w:val="004320EA"/>
    <w:pPr>
      <w:spacing w:after="120" w:line="300" w:lineRule="auto"/>
    </w:pPr>
    <w:rPr>
      <w:rFonts w:ascii="Georgia" w:eastAsia="Times New Roman" w:hAnsi="Georgia" w:cs="Times New Roman"/>
      <w:color w:val="4D4D4D"/>
      <w:kern w:val="28"/>
      <w:sz w:val="16"/>
      <w:szCs w:val="16"/>
      <w:lang w:eastAsia="en-GB"/>
      <w14:ligatures w14:val="standard"/>
      <w14:cntxtAlts/>
    </w:rPr>
  </w:style>
  <w:style w:type="character" w:customStyle="1" w:styleId="BodyTextChar">
    <w:name w:val="Body Text Char"/>
    <w:basedOn w:val="DefaultParagraphFont"/>
    <w:link w:val="BodyText"/>
    <w:uiPriority w:val="99"/>
    <w:semiHidden/>
    <w:rsid w:val="004320EA"/>
    <w:rPr>
      <w:rFonts w:ascii="Georgia" w:eastAsia="Times New Roman" w:hAnsi="Georgia" w:cs="Times New Roman"/>
      <w:color w:val="4D4D4D"/>
      <w:kern w:val="28"/>
      <w:sz w:val="16"/>
      <w:szCs w:val="16"/>
      <w:lang w:eastAsia="en-GB"/>
      <w14:ligatures w14:val="standard"/>
      <w14:cntxtAlts/>
    </w:rPr>
  </w:style>
  <w:style w:type="paragraph" w:styleId="ListBullet">
    <w:name w:val="List Bullet"/>
    <w:basedOn w:val="Normal"/>
    <w:uiPriority w:val="99"/>
    <w:unhideWhenUsed/>
    <w:rsid w:val="00CD4385"/>
    <w:pPr>
      <w:numPr>
        <w:numId w:val="6"/>
      </w:numPr>
      <w:contextualSpacing/>
    </w:pPr>
  </w:style>
  <w:style w:type="paragraph" w:styleId="BalloonText">
    <w:name w:val="Balloon Text"/>
    <w:basedOn w:val="Normal"/>
    <w:link w:val="BalloonTextChar"/>
    <w:uiPriority w:val="99"/>
    <w:semiHidden/>
    <w:unhideWhenUsed/>
    <w:rsid w:val="00C9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3958">
      <w:bodyDiv w:val="1"/>
      <w:marLeft w:val="0"/>
      <w:marRight w:val="0"/>
      <w:marTop w:val="0"/>
      <w:marBottom w:val="0"/>
      <w:divBdr>
        <w:top w:val="none" w:sz="0" w:space="0" w:color="auto"/>
        <w:left w:val="none" w:sz="0" w:space="0" w:color="auto"/>
        <w:bottom w:val="none" w:sz="0" w:space="0" w:color="auto"/>
        <w:right w:val="none" w:sz="0" w:space="0" w:color="auto"/>
      </w:divBdr>
    </w:div>
    <w:div w:id="132602199">
      <w:bodyDiv w:val="1"/>
      <w:marLeft w:val="0"/>
      <w:marRight w:val="0"/>
      <w:marTop w:val="0"/>
      <w:marBottom w:val="0"/>
      <w:divBdr>
        <w:top w:val="none" w:sz="0" w:space="0" w:color="auto"/>
        <w:left w:val="none" w:sz="0" w:space="0" w:color="auto"/>
        <w:bottom w:val="none" w:sz="0" w:space="0" w:color="auto"/>
        <w:right w:val="none" w:sz="0" w:space="0" w:color="auto"/>
      </w:divBdr>
    </w:div>
    <w:div w:id="182061813">
      <w:bodyDiv w:val="1"/>
      <w:marLeft w:val="0"/>
      <w:marRight w:val="0"/>
      <w:marTop w:val="0"/>
      <w:marBottom w:val="0"/>
      <w:divBdr>
        <w:top w:val="none" w:sz="0" w:space="0" w:color="auto"/>
        <w:left w:val="none" w:sz="0" w:space="0" w:color="auto"/>
        <w:bottom w:val="none" w:sz="0" w:space="0" w:color="auto"/>
        <w:right w:val="none" w:sz="0" w:space="0" w:color="auto"/>
      </w:divBdr>
    </w:div>
    <w:div w:id="195512934">
      <w:bodyDiv w:val="1"/>
      <w:marLeft w:val="0"/>
      <w:marRight w:val="0"/>
      <w:marTop w:val="0"/>
      <w:marBottom w:val="0"/>
      <w:divBdr>
        <w:top w:val="none" w:sz="0" w:space="0" w:color="auto"/>
        <w:left w:val="none" w:sz="0" w:space="0" w:color="auto"/>
        <w:bottom w:val="none" w:sz="0" w:space="0" w:color="auto"/>
        <w:right w:val="none" w:sz="0" w:space="0" w:color="auto"/>
      </w:divBdr>
    </w:div>
    <w:div w:id="219291960">
      <w:bodyDiv w:val="1"/>
      <w:marLeft w:val="0"/>
      <w:marRight w:val="0"/>
      <w:marTop w:val="0"/>
      <w:marBottom w:val="0"/>
      <w:divBdr>
        <w:top w:val="none" w:sz="0" w:space="0" w:color="auto"/>
        <w:left w:val="none" w:sz="0" w:space="0" w:color="auto"/>
        <w:bottom w:val="none" w:sz="0" w:space="0" w:color="auto"/>
        <w:right w:val="none" w:sz="0" w:space="0" w:color="auto"/>
      </w:divBdr>
      <w:divsChild>
        <w:div w:id="166600205">
          <w:marLeft w:val="547"/>
          <w:marRight w:val="0"/>
          <w:marTop w:val="130"/>
          <w:marBottom w:val="0"/>
          <w:divBdr>
            <w:top w:val="none" w:sz="0" w:space="0" w:color="auto"/>
            <w:left w:val="none" w:sz="0" w:space="0" w:color="auto"/>
            <w:bottom w:val="none" w:sz="0" w:space="0" w:color="auto"/>
            <w:right w:val="none" w:sz="0" w:space="0" w:color="auto"/>
          </w:divBdr>
        </w:div>
        <w:div w:id="267742157">
          <w:marLeft w:val="547"/>
          <w:marRight w:val="0"/>
          <w:marTop w:val="130"/>
          <w:marBottom w:val="0"/>
          <w:divBdr>
            <w:top w:val="none" w:sz="0" w:space="0" w:color="auto"/>
            <w:left w:val="none" w:sz="0" w:space="0" w:color="auto"/>
            <w:bottom w:val="none" w:sz="0" w:space="0" w:color="auto"/>
            <w:right w:val="none" w:sz="0" w:space="0" w:color="auto"/>
          </w:divBdr>
        </w:div>
        <w:div w:id="562521699">
          <w:marLeft w:val="547"/>
          <w:marRight w:val="0"/>
          <w:marTop w:val="130"/>
          <w:marBottom w:val="0"/>
          <w:divBdr>
            <w:top w:val="none" w:sz="0" w:space="0" w:color="auto"/>
            <w:left w:val="none" w:sz="0" w:space="0" w:color="auto"/>
            <w:bottom w:val="none" w:sz="0" w:space="0" w:color="auto"/>
            <w:right w:val="none" w:sz="0" w:space="0" w:color="auto"/>
          </w:divBdr>
        </w:div>
        <w:div w:id="610358447">
          <w:marLeft w:val="547"/>
          <w:marRight w:val="0"/>
          <w:marTop w:val="130"/>
          <w:marBottom w:val="0"/>
          <w:divBdr>
            <w:top w:val="none" w:sz="0" w:space="0" w:color="auto"/>
            <w:left w:val="none" w:sz="0" w:space="0" w:color="auto"/>
            <w:bottom w:val="none" w:sz="0" w:space="0" w:color="auto"/>
            <w:right w:val="none" w:sz="0" w:space="0" w:color="auto"/>
          </w:divBdr>
        </w:div>
        <w:div w:id="1266502282">
          <w:marLeft w:val="547"/>
          <w:marRight w:val="0"/>
          <w:marTop w:val="130"/>
          <w:marBottom w:val="0"/>
          <w:divBdr>
            <w:top w:val="none" w:sz="0" w:space="0" w:color="auto"/>
            <w:left w:val="none" w:sz="0" w:space="0" w:color="auto"/>
            <w:bottom w:val="none" w:sz="0" w:space="0" w:color="auto"/>
            <w:right w:val="none" w:sz="0" w:space="0" w:color="auto"/>
          </w:divBdr>
        </w:div>
        <w:div w:id="1274245842">
          <w:marLeft w:val="547"/>
          <w:marRight w:val="0"/>
          <w:marTop w:val="130"/>
          <w:marBottom w:val="0"/>
          <w:divBdr>
            <w:top w:val="none" w:sz="0" w:space="0" w:color="auto"/>
            <w:left w:val="none" w:sz="0" w:space="0" w:color="auto"/>
            <w:bottom w:val="none" w:sz="0" w:space="0" w:color="auto"/>
            <w:right w:val="none" w:sz="0" w:space="0" w:color="auto"/>
          </w:divBdr>
        </w:div>
        <w:div w:id="1479689223">
          <w:marLeft w:val="547"/>
          <w:marRight w:val="0"/>
          <w:marTop w:val="130"/>
          <w:marBottom w:val="0"/>
          <w:divBdr>
            <w:top w:val="none" w:sz="0" w:space="0" w:color="auto"/>
            <w:left w:val="none" w:sz="0" w:space="0" w:color="auto"/>
            <w:bottom w:val="none" w:sz="0" w:space="0" w:color="auto"/>
            <w:right w:val="none" w:sz="0" w:space="0" w:color="auto"/>
          </w:divBdr>
        </w:div>
        <w:div w:id="1741902517">
          <w:marLeft w:val="547"/>
          <w:marRight w:val="0"/>
          <w:marTop w:val="130"/>
          <w:marBottom w:val="0"/>
          <w:divBdr>
            <w:top w:val="none" w:sz="0" w:space="0" w:color="auto"/>
            <w:left w:val="none" w:sz="0" w:space="0" w:color="auto"/>
            <w:bottom w:val="none" w:sz="0" w:space="0" w:color="auto"/>
            <w:right w:val="none" w:sz="0" w:space="0" w:color="auto"/>
          </w:divBdr>
        </w:div>
        <w:div w:id="1832870498">
          <w:marLeft w:val="547"/>
          <w:marRight w:val="0"/>
          <w:marTop w:val="130"/>
          <w:marBottom w:val="0"/>
          <w:divBdr>
            <w:top w:val="none" w:sz="0" w:space="0" w:color="auto"/>
            <w:left w:val="none" w:sz="0" w:space="0" w:color="auto"/>
            <w:bottom w:val="none" w:sz="0" w:space="0" w:color="auto"/>
            <w:right w:val="none" w:sz="0" w:space="0" w:color="auto"/>
          </w:divBdr>
        </w:div>
        <w:div w:id="2100562960">
          <w:marLeft w:val="547"/>
          <w:marRight w:val="0"/>
          <w:marTop w:val="130"/>
          <w:marBottom w:val="0"/>
          <w:divBdr>
            <w:top w:val="none" w:sz="0" w:space="0" w:color="auto"/>
            <w:left w:val="none" w:sz="0" w:space="0" w:color="auto"/>
            <w:bottom w:val="none" w:sz="0" w:space="0" w:color="auto"/>
            <w:right w:val="none" w:sz="0" w:space="0" w:color="auto"/>
          </w:divBdr>
        </w:div>
      </w:divsChild>
    </w:div>
    <w:div w:id="396444306">
      <w:bodyDiv w:val="1"/>
      <w:marLeft w:val="0"/>
      <w:marRight w:val="0"/>
      <w:marTop w:val="0"/>
      <w:marBottom w:val="0"/>
      <w:divBdr>
        <w:top w:val="none" w:sz="0" w:space="0" w:color="auto"/>
        <w:left w:val="none" w:sz="0" w:space="0" w:color="auto"/>
        <w:bottom w:val="none" w:sz="0" w:space="0" w:color="auto"/>
        <w:right w:val="none" w:sz="0" w:space="0" w:color="auto"/>
      </w:divBdr>
    </w:div>
    <w:div w:id="576980647">
      <w:bodyDiv w:val="1"/>
      <w:marLeft w:val="0"/>
      <w:marRight w:val="0"/>
      <w:marTop w:val="0"/>
      <w:marBottom w:val="0"/>
      <w:divBdr>
        <w:top w:val="none" w:sz="0" w:space="0" w:color="auto"/>
        <w:left w:val="none" w:sz="0" w:space="0" w:color="auto"/>
        <w:bottom w:val="none" w:sz="0" w:space="0" w:color="auto"/>
        <w:right w:val="none" w:sz="0" w:space="0" w:color="auto"/>
      </w:divBdr>
    </w:div>
    <w:div w:id="636955514">
      <w:bodyDiv w:val="1"/>
      <w:marLeft w:val="0"/>
      <w:marRight w:val="0"/>
      <w:marTop w:val="0"/>
      <w:marBottom w:val="0"/>
      <w:divBdr>
        <w:top w:val="none" w:sz="0" w:space="0" w:color="auto"/>
        <w:left w:val="none" w:sz="0" w:space="0" w:color="auto"/>
        <w:bottom w:val="none" w:sz="0" w:space="0" w:color="auto"/>
        <w:right w:val="none" w:sz="0" w:space="0" w:color="auto"/>
      </w:divBdr>
    </w:div>
    <w:div w:id="684600072">
      <w:bodyDiv w:val="1"/>
      <w:marLeft w:val="0"/>
      <w:marRight w:val="0"/>
      <w:marTop w:val="0"/>
      <w:marBottom w:val="0"/>
      <w:divBdr>
        <w:top w:val="none" w:sz="0" w:space="0" w:color="auto"/>
        <w:left w:val="none" w:sz="0" w:space="0" w:color="auto"/>
        <w:bottom w:val="none" w:sz="0" w:space="0" w:color="auto"/>
        <w:right w:val="none" w:sz="0" w:space="0" w:color="auto"/>
      </w:divBdr>
    </w:div>
    <w:div w:id="791288623">
      <w:bodyDiv w:val="1"/>
      <w:marLeft w:val="0"/>
      <w:marRight w:val="0"/>
      <w:marTop w:val="0"/>
      <w:marBottom w:val="0"/>
      <w:divBdr>
        <w:top w:val="none" w:sz="0" w:space="0" w:color="auto"/>
        <w:left w:val="none" w:sz="0" w:space="0" w:color="auto"/>
        <w:bottom w:val="none" w:sz="0" w:space="0" w:color="auto"/>
        <w:right w:val="none" w:sz="0" w:space="0" w:color="auto"/>
      </w:divBdr>
    </w:div>
    <w:div w:id="1123160162">
      <w:bodyDiv w:val="1"/>
      <w:marLeft w:val="0"/>
      <w:marRight w:val="0"/>
      <w:marTop w:val="0"/>
      <w:marBottom w:val="0"/>
      <w:divBdr>
        <w:top w:val="none" w:sz="0" w:space="0" w:color="auto"/>
        <w:left w:val="none" w:sz="0" w:space="0" w:color="auto"/>
        <w:bottom w:val="none" w:sz="0" w:space="0" w:color="auto"/>
        <w:right w:val="none" w:sz="0" w:space="0" w:color="auto"/>
      </w:divBdr>
    </w:div>
    <w:div w:id="1301304171">
      <w:bodyDiv w:val="1"/>
      <w:marLeft w:val="0"/>
      <w:marRight w:val="0"/>
      <w:marTop w:val="0"/>
      <w:marBottom w:val="0"/>
      <w:divBdr>
        <w:top w:val="none" w:sz="0" w:space="0" w:color="auto"/>
        <w:left w:val="none" w:sz="0" w:space="0" w:color="auto"/>
        <w:bottom w:val="none" w:sz="0" w:space="0" w:color="auto"/>
        <w:right w:val="none" w:sz="0" w:space="0" w:color="auto"/>
      </w:divBdr>
    </w:div>
    <w:div w:id="1385372963">
      <w:bodyDiv w:val="1"/>
      <w:marLeft w:val="0"/>
      <w:marRight w:val="0"/>
      <w:marTop w:val="0"/>
      <w:marBottom w:val="0"/>
      <w:divBdr>
        <w:top w:val="none" w:sz="0" w:space="0" w:color="auto"/>
        <w:left w:val="none" w:sz="0" w:space="0" w:color="auto"/>
        <w:bottom w:val="none" w:sz="0" w:space="0" w:color="auto"/>
        <w:right w:val="none" w:sz="0" w:space="0" w:color="auto"/>
      </w:divBdr>
    </w:div>
    <w:div w:id="1725907141">
      <w:bodyDiv w:val="1"/>
      <w:marLeft w:val="0"/>
      <w:marRight w:val="0"/>
      <w:marTop w:val="0"/>
      <w:marBottom w:val="0"/>
      <w:divBdr>
        <w:top w:val="none" w:sz="0" w:space="0" w:color="auto"/>
        <w:left w:val="none" w:sz="0" w:space="0" w:color="auto"/>
        <w:bottom w:val="none" w:sz="0" w:space="0" w:color="auto"/>
        <w:right w:val="none" w:sz="0" w:space="0" w:color="auto"/>
      </w:divBdr>
    </w:div>
    <w:div w:id="1737439559">
      <w:bodyDiv w:val="1"/>
      <w:marLeft w:val="0"/>
      <w:marRight w:val="0"/>
      <w:marTop w:val="0"/>
      <w:marBottom w:val="0"/>
      <w:divBdr>
        <w:top w:val="none" w:sz="0" w:space="0" w:color="auto"/>
        <w:left w:val="none" w:sz="0" w:space="0" w:color="auto"/>
        <w:bottom w:val="none" w:sz="0" w:space="0" w:color="auto"/>
        <w:right w:val="none" w:sz="0" w:space="0" w:color="auto"/>
      </w:divBdr>
      <w:divsChild>
        <w:div w:id="873807816">
          <w:marLeft w:val="547"/>
          <w:marRight w:val="0"/>
          <w:marTop w:val="154"/>
          <w:marBottom w:val="0"/>
          <w:divBdr>
            <w:top w:val="none" w:sz="0" w:space="0" w:color="auto"/>
            <w:left w:val="none" w:sz="0" w:space="0" w:color="auto"/>
            <w:bottom w:val="none" w:sz="0" w:space="0" w:color="auto"/>
            <w:right w:val="none" w:sz="0" w:space="0" w:color="auto"/>
          </w:divBdr>
        </w:div>
        <w:div w:id="1216237101">
          <w:marLeft w:val="547"/>
          <w:marRight w:val="0"/>
          <w:marTop w:val="154"/>
          <w:marBottom w:val="0"/>
          <w:divBdr>
            <w:top w:val="none" w:sz="0" w:space="0" w:color="auto"/>
            <w:left w:val="none" w:sz="0" w:space="0" w:color="auto"/>
            <w:bottom w:val="none" w:sz="0" w:space="0" w:color="auto"/>
            <w:right w:val="none" w:sz="0" w:space="0" w:color="auto"/>
          </w:divBdr>
        </w:div>
        <w:div w:id="1230110784">
          <w:marLeft w:val="547"/>
          <w:marRight w:val="0"/>
          <w:marTop w:val="154"/>
          <w:marBottom w:val="0"/>
          <w:divBdr>
            <w:top w:val="none" w:sz="0" w:space="0" w:color="auto"/>
            <w:left w:val="none" w:sz="0" w:space="0" w:color="auto"/>
            <w:bottom w:val="none" w:sz="0" w:space="0" w:color="auto"/>
            <w:right w:val="none" w:sz="0" w:space="0" w:color="auto"/>
          </w:divBdr>
        </w:div>
        <w:div w:id="1671367357">
          <w:marLeft w:val="547"/>
          <w:marRight w:val="0"/>
          <w:marTop w:val="154"/>
          <w:marBottom w:val="0"/>
          <w:divBdr>
            <w:top w:val="none" w:sz="0" w:space="0" w:color="auto"/>
            <w:left w:val="none" w:sz="0" w:space="0" w:color="auto"/>
            <w:bottom w:val="none" w:sz="0" w:space="0" w:color="auto"/>
            <w:right w:val="none" w:sz="0" w:space="0" w:color="auto"/>
          </w:divBdr>
        </w:div>
        <w:div w:id="1778014811">
          <w:marLeft w:val="547"/>
          <w:marRight w:val="0"/>
          <w:marTop w:val="154"/>
          <w:marBottom w:val="0"/>
          <w:divBdr>
            <w:top w:val="none" w:sz="0" w:space="0" w:color="auto"/>
            <w:left w:val="none" w:sz="0" w:space="0" w:color="auto"/>
            <w:bottom w:val="none" w:sz="0" w:space="0" w:color="auto"/>
            <w:right w:val="none" w:sz="0" w:space="0" w:color="auto"/>
          </w:divBdr>
        </w:div>
      </w:divsChild>
    </w:div>
    <w:div w:id="1839732659">
      <w:bodyDiv w:val="1"/>
      <w:marLeft w:val="0"/>
      <w:marRight w:val="0"/>
      <w:marTop w:val="0"/>
      <w:marBottom w:val="0"/>
      <w:divBdr>
        <w:top w:val="none" w:sz="0" w:space="0" w:color="auto"/>
        <w:left w:val="none" w:sz="0" w:space="0" w:color="auto"/>
        <w:bottom w:val="none" w:sz="0" w:space="0" w:color="auto"/>
        <w:right w:val="none" w:sz="0" w:space="0" w:color="auto"/>
      </w:divBdr>
      <w:divsChild>
        <w:div w:id="610210357">
          <w:marLeft w:val="446"/>
          <w:marRight w:val="0"/>
          <w:marTop w:val="154"/>
          <w:marBottom w:val="0"/>
          <w:divBdr>
            <w:top w:val="none" w:sz="0" w:space="0" w:color="auto"/>
            <w:left w:val="none" w:sz="0" w:space="0" w:color="auto"/>
            <w:bottom w:val="none" w:sz="0" w:space="0" w:color="auto"/>
            <w:right w:val="none" w:sz="0" w:space="0" w:color="auto"/>
          </w:divBdr>
        </w:div>
        <w:div w:id="1822650715">
          <w:marLeft w:val="446"/>
          <w:marRight w:val="0"/>
          <w:marTop w:val="154"/>
          <w:marBottom w:val="0"/>
          <w:divBdr>
            <w:top w:val="none" w:sz="0" w:space="0" w:color="auto"/>
            <w:left w:val="none" w:sz="0" w:space="0" w:color="auto"/>
            <w:bottom w:val="none" w:sz="0" w:space="0" w:color="auto"/>
            <w:right w:val="none" w:sz="0" w:space="0" w:color="auto"/>
          </w:divBdr>
        </w:div>
        <w:div w:id="241330490">
          <w:marLeft w:val="446"/>
          <w:marRight w:val="0"/>
          <w:marTop w:val="154"/>
          <w:marBottom w:val="0"/>
          <w:divBdr>
            <w:top w:val="none" w:sz="0" w:space="0" w:color="auto"/>
            <w:left w:val="none" w:sz="0" w:space="0" w:color="auto"/>
            <w:bottom w:val="none" w:sz="0" w:space="0" w:color="auto"/>
            <w:right w:val="none" w:sz="0" w:space="0" w:color="auto"/>
          </w:divBdr>
        </w:div>
      </w:divsChild>
    </w:div>
    <w:div w:id="2000691138">
      <w:bodyDiv w:val="1"/>
      <w:marLeft w:val="0"/>
      <w:marRight w:val="0"/>
      <w:marTop w:val="0"/>
      <w:marBottom w:val="0"/>
      <w:divBdr>
        <w:top w:val="none" w:sz="0" w:space="0" w:color="auto"/>
        <w:left w:val="none" w:sz="0" w:space="0" w:color="auto"/>
        <w:bottom w:val="none" w:sz="0" w:space="0" w:color="auto"/>
        <w:right w:val="none" w:sz="0" w:space="0" w:color="auto"/>
      </w:divBdr>
    </w:div>
    <w:div w:id="2033261174">
      <w:bodyDiv w:val="1"/>
      <w:marLeft w:val="0"/>
      <w:marRight w:val="0"/>
      <w:marTop w:val="0"/>
      <w:marBottom w:val="0"/>
      <w:divBdr>
        <w:top w:val="none" w:sz="0" w:space="0" w:color="auto"/>
        <w:left w:val="none" w:sz="0" w:space="0" w:color="auto"/>
        <w:bottom w:val="none" w:sz="0" w:space="0" w:color="auto"/>
        <w:right w:val="none" w:sz="0" w:space="0" w:color="auto"/>
      </w:divBdr>
    </w:div>
    <w:div w:id="2051805973">
      <w:bodyDiv w:val="1"/>
      <w:marLeft w:val="0"/>
      <w:marRight w:val="0"/>
      <w:marTop w:val="0"/>
      <w:marBottom w:val="0"/>
      <w:divBdr>
        <w:top w:val="none" w:sz="0" w:space="0" w:color="auto"/>
        <w:left w:val="none" w:sz="0" w:space="0" w:color="auto"/>
        <w:bottom w:val="none" w:sz="0" w:space="0" w:color="auto"/>
        <w:right w:val="none" w:sz="0" w:space="0" w:color="auto"/>
      </w:divBdr>
    </w:div>
    <w:div w:id="20589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Byrne, Mary</cp:lastModifiedBy>
  <cp:revision>2</cp:revision>
  <cp:lastPrinted>2019-09-30T15:39:00Z</cp:lastPrinted>
  <dcterms:created xsi:type="dcterms:W3CDTF">2019-10-24T17:40:00Z</dcterms:created>
  <dcterms:modified xsi:type="dcterms:W3CDTF">2019-10-24T17:40:00Z</dcterms:modified>
</cp:coreProperties>
</file>